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9C32" w14:textId="62190214" w:rsidR="00B854CC" w:rsidRPr="00E90A1A" w:rsidRDefault="00B854CC" w:rsidP="00B8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  <w:bookmarkStart w:id="0" w:name="_GoBack"/>
      <w:bookmarkEnd w:id="0"/>
    </w:p>
    <w:p w14:paraId="4DB43C62" w14:textId="77777777" w:rsidR="000D086C" w:rsidRPr="00E90A1A" w:rsidRDefault="000D086C" w:rsidP="00B8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049B13FC" w14:textId="22DAF86C" w:rsidR="0043005F" w:rsidRPr="00E90A1A" w:rsidRDefault="00E90A1A" w:rsidP="009E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ASBÜ Kuzey Kıbrıs Yerleşkesi İ</w:t>
      </w:r>
      <w:r w:rsidR="00B854CC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ngilizce Öğretmenliği progr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amı</w:t>
      </w:r>
      <w:r w:rsidR="00B854CC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Başkent Lefkoşa kampüsümüzde yer almaktadır.</w:t>
      </w:r>
    </w:p>
    <w:p w14:paraId="45790919" w14:textId="77777777" w:rsidR="00E90A1A" w:rsidRPr="00E90A1A" w:rsidRDefault="00E90A1A" w:rsidP="009E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p w14:paraId="700D3E60" w14:textId="77777777" w:rsidR="00E90A1A" w:rsidRPr="00E90A1A" w:rsidRDefault="000D086C" w:rsidP="009E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Hazırlık sınıfı mevcut olup, kayıtlardan sonra yapılacak muafiyet ve hazırlık seviye tespit sınavında</w:t>
      </w:r>
      <w:r w:rsidR="005178E9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başarı sağlayan öğrenciler 1. s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ınıftan başlayabilmektedirler. </w:t>
      </w:r>
    </w:p>
    <w:p w14:paraId="082852B5" w14:textId="77777777" w:rsidR="00E90A1A" w:rsidRPr="00E90A1A" w:rsidRDefault="00E90A1A" w:rsidP="009E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p w14:paraId="755980F7" w14:textId="471EEAF3" w:rsidR="000D086C" w:rsidRPr="00E90A1A" w:rsidRDefault="000D086C" w:rsidP="009E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Derse devam </w:t>
      </w:r>
      <w:r w:rsidR="0043005F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%85 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zorunlu olan program için</w:t>
      </w:r>
      <w:r w:rsidR="009E052D" w:rsidRPr="00E90A1A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66538E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DİL</w:t>
      </w:r>
      <w:r w:rsidR="00B854CC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puan türünde 300.000 b</w:t>
      </w:r>
      <w:r w:rsidR="00B854CC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araj puanı içerisinde olan öğrenciler Burslu, % 50</w:t>
      </w:r>
      <w:r w:rsidR="0043005F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İndirimli  olarak yer alan ek kontenjanlara</w:t>
      </w:r>
      <w:r w:rsidR="00B854CC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tercihte bulunabilirler.</w:t>
      </w:r>
      <w:r w:rsidR="0066538E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</w:t>
      </w:r>
    </w:p>
    <w:p w14:paraId="1FE975B2" w14:textId="77777777" w:rsidR="000D086C" w:rsidRPr="00E90A1A" w:rsidRDefault="000D086C" w:rsidP="0066538E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p w14:paraId="79038B66" w14:textId="3B26095B" w:rsidR="0066538E" w:rsidRPr="00E90A1A" w:rsidRDefault="0066538E" w:rsidP="0066538E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İngilizce Öğretmenliği </w:t>
      </w:r>
      <w:r w:rsidRPr="00E90A1A">
        <w:rPr>
          <w:rFonts w:ascii="Times New Roman" w:hAnsi="Times New Roman" w:cs="Times New Roman"/>
          <w:shd w:val="clear" w:color="auto" w:fill="FFFFFF"/>
        </w:rPr>
        <w:t xml:space="preserve"> </w:t>
      </w:r>
      <w:r w:rsidRPr="00E90A1A">
        <w:rPr>
          <w:rFonts w:ascii="Times New Roman" w:eastAsia="Times New Roman" w:hAnsi="Times New Roman" w:cs="Times New Roman"/>
          <w:bCs/>
          <w:lang w:eastAsia="tr-TR"/>
        </w:rPr>
        <w:t>prog</w:t>
      </w:r>
      <w:r w:rsidR="000D086C" w:rsidRPr="00E90A1A">
        <w:rPr>
          <w:rFonts w:ascii="Times New Roman" w:eastAsia="Times New Roman" w:hAnsi="Times New Roman" w:cs="Times New Roman"/>
          <w:bCs/>
          <w:lang w:eastAsia="tr-TR"/>
        </w:rPr>
        <w:t xml:space="preserve">ramında tam </w:t>
      </w:r>
      <w:r w:rsidR="000D086C" w:rsidRPr="00587755">
        <w:rPr>
          <w:rFonts w:ascii="Times New Roman" w:eastAsia="Times New Roman" w:hAnsi="Times New Roman" w:cs="Times New Roman"/>
          <w:b/>
          <w:bCs/>
          <w:lang w:eastAsia="tr-TR"/>
        </w:rPr>
        <w:t>burslu</w:t>
      </w:r>
      <w:r w:rsidR="000D086C" w:rsidRPr="00E90A1A">
        <w:rPr>
          <w:rFonts w:ascii="Times New Roman" w:eastAsia="Times New Roman" w:hAnsi="Times New Roman" w:cs="Times New Roman"/>
          <w:bCs/>
          <w:lang w:eastAsia="tr-TR"/>
        </w:rPr>
        <w:t xml:space="preserve"> olarak </w:t>
      </w:r>
      <w:r w:rsidR="00E90A1A" w:rsidRPr="00B8331E">
        <w:rPr>
          <w:rFonts w:ascii="Times New Roman" w:eastAsia="Times New Roman" w:hAnsi="Times New Roman" w:cs="Times New Roman"/>
          <w:bCs/>
          <w:lang w:eastAsia="tr-TR"/>
        </w:rPr>
        <w:t>10</w:t>
      </w:r>
      <w:r w:rsidR="00B8331E">
        <w:rPr>
          <w:rFonts w:ascii="Times New Roman" w:eastAsia="Times New Roman" w:hAnsi="Times New Roman" w:cs="Times New Roman"/>
          <w:bCs/>
          <w:lang w:eastAsia="tr-TR"/>
        </w:rPr>
        <w:t xml:space="preserve"> kişi,</w:t>
      </w:r>
      <w:r w:rsidR="00587755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503D88" w:rsidRPr="00587755">
        <w:rPr>
          <w:rFonts w:ascii="Times New Roman" w:eastAsia="Times New Roman" w:hAnsi="Times New Roman" w:cs="Times New Roman"/>
          <w:b/>
          <w:bCs/>
          <w:lang w:eastAsia="tr-TR"/>
        </w:rPr>
        <w:t>%50 indirimli</w:t>
      </w:r>
      <w:r w:rsidR="00503D88" w:rsidRPr="00E90A1A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B8331E" w:rsidRPr="00B8331E">
        <w:rPr>
          <w:rFonts w:ascii="Times New Roman" w:eastAsia="Times New Roman" w:hAnsi="Times New Roman" w:cs="Times New Roman"/>
          <w:bCs/>
          <w:lang w:eastAsia="tr-TR"/>
        </w:rPr>
        <w:t>35</w:t>
      </w:r>
      <w:r w:rsidR="00B8331E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E90A1A">
        <w:rPr>
          <w:rFonts w:ascii="Times New Roman" w:eastAsia="Times New Roman" w:hAnsi="Times New Roman" w:cs="Times New Roman"/>
          <w:bCs/>
          <w:lang w:eastAsia="tr-TR"/>
        </w:rPr>
        <w:t xml:space="preserve">kişilik 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 xml:space="preserve"> ve </w:t>
      </w:r>
      <w:r w:rsidR="00E90A1A" w:rsidRPr="00587755">
        <w:rPr>
          <w:rFonts w:ascii="Times New Roman" w:eastAsia="Times New Roman" w:hAnsi="Times New Roman" w:cs="Times New Roman"/>
          <w:b/>
          <w:bCs/>
          <w:lang w:eastAsia="tr-TR"/>
        </w:rPr>
        <w:t>ücretli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 xml:space="preserve"> 10 kişilik kontenjan </w:t>
      </w:r>
      <w:r w:rsidR="00B8331E">
        <w:rPr>
          <w:rFonts w:ascii="Times New Roman" w:eastAsia="Times New Roman" w:hAnsi="Times New Roman" w:cs="Times New Roman"/>
          <w:bCs/>
          <w:lang w:eastAsia="tr-TR"/>
        </w:rPr>
        <w:t xml:space="preserve">ile toplam 55 kişilik kontenjan 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>yer almaktadır.</w:t>
      </w:r>
    </w:p>
    <w:p w14:paraId="1FF76AF6" w14:textId="77777777" w:rsidR="000D086C" w:rsidRPr="00E90A1A" w:rsidRDefault="000D086C" w:rsidP="0066538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6089B42" w14:textId="36677CA8" w:rsidR="00B854CC" w:rsidRPr="00E90A1A" w:rsidRDefault="00B854CC" w:rsidP="00B8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ÖSYM Kılavuz koşulları içerisinde yer alan </w:t>
      </w:r>
      <w:r w:rsidR="00587755">
        <w:rPr>
          <w:rFonts w:ascii="Times New Roman" w:eastAsia="Times New Roman" w:hAnsi="Times New Roman" w:cs="Times New Roman"/>
          <w:b/>
          <w:bCs/>
          <w:lang w:eastAsia="tr-TR"/>
        </w:rPr>
        <w:t>Bz 21 ve 64</w:t>
      </w:r>
      <w:r w:rsidR="00550E80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="00550E80">
        <w:rPr>
          <w:rFonts w:ascii="Times New Roman" w:eastAsia="Times New Roman" w:hAnsi="Times New Roman" w:cs="Times New Roman"/>
          <w:bCs/>
          <w:lang w:eastAsia="tr-TR"/>
        </w:rPr>
        <w:t> 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> koşul gereğince daha önce lisans mezuniyeti</w:t>
      </w:r>
      <w:r w:rsidR="005178E9"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olanlar</w:t>
      </w:r>
      <w:r w:rsidRPr="00E90A1A">
        <w:rPr>
          <w:rFonts w:ascii="Times New Roman" w:eastAsia="Times New Roman" w:hAnsi="Times New Roman" w:cs="Times New Roman"/>
          <w:bCs/>
          <w:color w:val="222222"/>
          <w:lang w:eastAsia="tr-TR"/>
        </w:rPr>
        <w:t xml:space="preserve"> veya bir lisans programından kayıt silen aday öğrenciler </w:t>
      </w:r>
      <w:r w:rsidRPr="00E90A1A">
        <w:rPr>
          <w:rFonts w:ascii="Times New Roman" w:eastAsia="Times New Roman" w:hAnsi="Times New Roman" w:cs="Times New Roman"/>
          <w:bCs/>
          <w:color w:val="222222"/>
          <w:u w:val="single"/>
          <w:lang w:eastAsia="tr-TR"/>
        </w:rPr>
        <w:t>ÖSYM burslu veya % 50 indirimli programlara yerleşseler dahi </w:t>
      </w:r>
      <w:r w:rsidRPr="00E90A1A">
        <w:rPr>
          <w:rFonts w:ascii="Times New Roman" w:eastAsia="Times New Roman" w:hAnsi="Times New Roman" w:cs="Times New Roman"/>
          <w:b/>
          <w:bCs/>
          <w:color w:val="222222"/>
          <w:u w:val="single"/>
          <w:lang w:eastAsia="tr-TR"/>
        </w:rPr>
        <w:t>yalnızca ücretli</w:t>
      </w:r>
      <w:r w:rsidRPr="00E90A1A">
        <w:rPr>
          <w:rFonts w:ascii="Times New Roman" w:eastAsia="Times New Roman" w:hAnsi="Times New Roman" w:cs="Times New Roman"/>
          <w:bCs/>
          <w:color w:val="222222"/>
          <w:u w:val="single"/>
          <w:lang w:eastAsia="tr-TR"/>
        </w:rPr>
        <w:t> öğrenci olarak kayıt yapabilirler.</w:t>
      </w:r>
    </w:p>
    <w:p w14:paraId="34B5E4BB" w14:textId="40D923D4" w:rsidR="000D086C" w:rsidRPr="00E90A1A" w:rsidRDefault="000D086C" w:rsidP="00B8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p w14:paraId="1EF03F7A" w14:textId="77777777" w:rsidR="0043005F" w:rsidRPr="00E90A1A" w:rsidRDefault="005178E9" w:rsidP="005178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/>
          <w:bCs/>
          <w:lang w:eastAsia="tr-TR"/>
        </w:rPr>
        <w:t xml:space="preserve">Üniversitemize % 50 indirimli ve ücretli programlarına 1. tercih ile yerleşenlere ilk 4 yıl süresince  ek % 25 tercih indirimi, </w:t>
      </w:r>
    </w:p>
    <w:p w14:paraId="3DA9F20B" w14:textId="77777777" w:rsidR="0043005F" w:rsidRPr="00E90A1A" w:rsidRDefault="005178E9" w:rsidP="005178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/>
          <w:bCs/>
          <w:lang w:eastAsia="tr-TR"/>
        </w:rPr>
        <w:t xml:space="preserve">2. tercihe % 20 tercih indirimi ve </w:t>
      </w:r>
    </w:p>
    <w:p w14:paraId="5D863E89" w14:textId="01BFFF18" w:rsidR="005178E9" w:rsidRPr="00E90A1A" w:rsidRDefault="005178E9" w:rsidP="005178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/>
          <w:bCs/>
          <w:lang w:eastAsia="tr-TR"/>
        </w:rPr>
        <w:t>3. tercihe ise ek % 15 tercih indirimi sağlamaktadır. ( yalnızca ilk 3 tercih)</w:t>
      </w:r>
    </w:p>
    <w:p w14:paraId="0219EBF5" w14:textId="77777777" w:rsidR="005178E9" w:rsidRPr="00E90A1A" w:rsidRDefault="005178E9" w:rsidP="005178E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331F1AF" w14:textId="3B544550" w:rsidR="000D086C" w:rsidRPr="00E90A1A" w:rsidRDefault="0043005F" w:rsidP="000D086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 xml:space="preserve"> T</w:t>
      </w:r>
      <w:r w:rsidR="000D086C" w:rsidRPr="00E90A1A">
        <w:rPr>
          <w:rFonts w:ascii="Times New Roman" w:eastAsia="Times New Roman" w:hAnsi="Times New Roman" w:cs="Times New Roman"/>
          <w:bCs/>
          <w:lang w:eastAsia="tr-TR"/>
        </w:rPr>
        <w:t>aban-tavan puanları bilgisine 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 xml:space="preserve"> https://kktc.asbu.edu.tr/tr/puanlar-ve-osys-analizi  web</w:t>
      </w:r>
      <w:r w:rsidRPr="00E90A1A">
        <w:rPr>
          <w:rFonts w:ascii="Times New Roman" w:hAnsi="Times New Roman" w:cs="Times New Roman"/>
        </w:rPr>
        <w:t xml:space="preserve"> de yer alan duyurular kısmından ulaşabilirsiniz.</w:t>
      </w:r>
      <w:r w:rsidRPr="00E90A1A">
        <w:rPr>
          <w:rFonts w:ascii="Times New Roman" w:eastAsia="Times New Roman" w:hAnsi="Times New Roman" w:cs="Times New Roman"/>
          <w:bCs/>
          <w:lang w:eastAsia="tr-TR"/>
        </w:rPr>
        <w:t xml:space="preserve"> </w:t>
      </w:r>
    </w:p>
    <w:p w14:paraId="00848A0C" w14:textId="77777777" w:rsidR="005178E9" w:rsidRPr="00E90A1A" w:rsidRDefault="005178E9" w:rsidP="000D086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E11BA57" w14:textId="7E2F7A1E" w:rsidR="000D086C" w:rsidRPr="00E90A1A" w:rsidRDefault="000D086C" w:rsidP="000D086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Üniversitemize ait yurt mevcut olmamakla birlikte, öğrencilerimiz Başkent Lefkoşa bölgesinde yer alan özel yurtlar imkanlarından yararlanabilmektedirler.</w:t>
      </w:r>
    </w:p>
    <w:p w14:paraId="7E6CD704" w14:textId="77777777" w:rsidR="005178E9" w:rsidRPr="00E90A1A" w:rsidRDefault="005178E9" w:rsidP="000D086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926676F" w14:textId="77777777" w:rsidR="000D086C" w:rsidRPr="00E90A1A" w:rsidRDefault="000D086C" w:rsidP="000D086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Üniversitemiz öğrencilerine Lefkoşa bölgesi merkez güzergahları içerisinde hafta içi 08:00-17:00 saatleri içerisinde saat başı ücretsiz servis imkanı sunmaktadır.</w:t>
      </w:r>
    </w:p>
    <w:p w14:paraId="615AE045" w14:textId="77777777" w:rsidR="000D086C" w:rsidRPr="00E90A1A" w:rsidRDefault="000D086C" w:rsidP="000D086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714CC45" w14:textId="47A2CF0F" w:rsidR="008E5947" w:rsidRPr="00E90A1A" w:rsidRDefault="000D086C" w:rsidP="008E5947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Ücretlerimiz i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 xml:space="preserve">se 2023-2024 akademik yılı için </w:t>
      </w:r>
      <w:r w:rsidR="008E5947" w:rsidRPr="00E90A1A">
        <w:rPr>
          <w:rFonts w:ascii="Times New Roman" w:eastAsia="Times New Roman" w:hAnsi="Times New Roman" w:cs="Times New Roman"/>
          <w:bCs/>
          <w:lang w:eastAsia="tr-TR"/>
        </w:rPr>
        <w:t>4</w:t>
      </w:r>
      <w:r w:rsidR="00E90A1A" w:rsidRPr="00E90A1A">
        <w:rPr>
          <w:rFonts w:ascii="Times New Roman" w:eastAsia="Times New Roman" w:hAnsi="Times New Roman" w:cs="Times New Roman"/>
          <w:bCs/>
          <w:lang w:eastAsia="tr-TR"/>
        </w:rPr>
        <w:t>6.000TL öğrenim artı 5.000TL kayıt ücreti ile 51</w:t>
      </w:r>
      <w:r w:rsidR="008E5947" w:rsidRPr="00E90A1A">
        <w:rPr>
          <w:rFonts w:ascii="Times New Roman" w:eastAsia="Times New Roman" w:hAnsi="Times New Roman" w:cs="Times New Roman"/>
          <w:bCs/>
          <w:lang w:eastAsia="tr-TR"/>
        </w:rPr>
        <w:t>.000TLdir.</w:t>
      </w:r>
    </w:p>
    <w:p w14:paraId="03158F19" w14:textId="6D1F6122" w:rsidR="001619CB" w:rsidRPr="00E90A1A" w:rsidRDefault="001619CB" w:rsidP="008E5947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40E1B340" w14:textId="01804C70" w:rsidR="001619CB" w:rsidRPr="00E90A1A" w:rsidRDefault="001619CB" w:rsidP="001619CB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ÖSYM ve tercih bursu mevcut ise bu ücretler üzerinden indirim olacaktır.</w:t>
      </w:r>
    </w:p>
    <w:p w14:paraId="32011A90" w14:textId="6F64D0CA" w:rsidR="00545732" w:rsidRPr="00E90A1A" w:rsidRDefault="00545732" w:rsidP="001619CB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014ADFC3" w14:textId="39EDD4D0" w:rsidR="00545732" w:rsidRPr="00E90A1A" w:rsidRDefault="00545732" w:rsidP="0054573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ÖSYM burs</w:t>
      </w:r>
      <w:r w:rsidR="008B17C6" w:rsidRPr="00E90A1A">
        <w:rPr>
          <w:rFonts w:ascii="Times New Roman" w:eastAsia="Times New Roman" w:hAnsi="Times New Roman" w:cs="Times New Roman"/>
          <w:bCs/>
          <w:lang w:eastAsia="tr-TR"/>
        </w:rPr>
        <w:t xml:space="preserve"> ve tercih bursu indirim</w:t>
      </w:r>
      <w:r w:rsidRPr="00E90A1A">
        <w:rPr>
          <w:rFonts w:ascii="Times New Roman" w:eastAsia="Times New Roman" w:hAnsi="Times New Roman" w:cs="Times New Roman"/>
          <w:bCs/>
          <w:lang w:eastAsia="tr-TR"/>
        </w:rPr>
        <w:t xml:space="preserve"> oranları ( Hazırlık sınıfı hariç)  ilk 4 yıl süre için geçerlidir. </w:t>
      </w:r>
    </w:p>
    <w:p w14:paraId="09AACFDB" w14:textId="77777777" w:rsidR="00545732" w:rsidRPr="00E90A1A" w:rsidRDefault="00545732" w:rsidP="001619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70267E9" w14:textId="21DA59E4" w:rsidR="000D086C" w:rsidRPr="00E90A1A" w:rsidRDefault="000D086C" w:rsidP="000D086C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E90A1A">
        <w:rPr>
          <w:rFonts w:ascii="Times New Roman" w:eastAsia="Times New Roman" w:hAnsi="Times New Roman" w:cs="Times New Roman"/>
          <w:bCs/>
          <w:lang w:eastAsia="tr-TR"/>
        </w:rPr>
        <w:t>Ücretlerimiz hakkında bilgi için </w:t>
      </w:r>
      <w:hyperlink r:id="rId4" w:tgtFrame="_blank" w:history="1">
        <w:r w:rsidRPr="00E90A1A">
          <w:rPr>
            <w:rStyle w:val="Kpr"/>
            <w:rFonts w:ascii="Times New Roman" w:eastAsia="Times New Roman" w:hAnsi="Times New Roman" w:cs="Times New Roman"/>
            <w:bCs/>
            <w:lang w:eastAsia="tr-TR"/>
          </w:rPr>
          <w:t>kktcmuhasebe@asbu.edu.tr</w:t>
        </w:r>
      </w:hyperlink>
      <w:r w:rsidRPr="00E90A1A">
        <w:rPr>
          <w:rFonts w:ascii="Times New Roman" w:eastAsia="Times New Roman" w:hAnsi="Times New Roman" w:cs="Times New Roman"/>
          <w:bCs/>
          <w:lang w:eastAsia="tr-TR"/>
        </w:rPr>
        <w:t> den bilgi talebi yapabilirsiniz.</w:t>
      </w:r>
    </w:p>
    <w:p w14:paraId="153D03B4" w14:textId="60C3DC37" w:rsidR="00FF0039" w:rsidRPr="00E90A1A" w:rsidRDefault="00FF0039" w:rsidP="000D086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AAE1FDA" w14:textId="6679CF1B" w:rsidR="00C46E16" w:rsidRPr="00E90A1A" w:rsidRDefault="00C46E16" w:rsidP="00C46E16">
      <w:pPr>
        <w:rPr>
          <w:rFonts w:ascii="Times New Roman" w:hAnsi="Times New Roman" w:cs="Times New Roman"/>
          <w:b/>
        </w:rPr>
      </w:pPr>
      <w:r w:rsidRPr="00E90A1A">
        <w:rPr>
          <w:rFonts w:ascii="Times New Roman" w:hAnsi="Times New Roman" w:cs="Times New Roman"/>
          <w:b/>
        </w:rPr>
        <w:t>Muafiyet İşlemleri</w:t>
      </w:r>
    </w:p>
    <w:p w14:paraId="4508B5AD" w14:textId="4BFFD795" w:rsidR="00C46E16" w:rsidRPr="00E90A1A" w:rsidRDefault="00C46E16" w:rsidP="00C46E16">
      <w:pPr>
        <w:rPr>
          <w:rFonts w:ascii="Times New Roman" w:hAnsi="Times New Roman" w:cs="Times New Roman"/>
        </w:rPr>
      </w:pPr>
      <w:r w:rsidRPr="00E90A1A">
        <w:rPr>
          <w:rFonts w:ascii="Times New Roman" w:hAnsi="Times New Roman" w:cs="Times New Roman"/>
        </w:rPr>
        <w:t xml:space="preserve">Üniversiteye kesin kayıt hakkı kazanan öğrencilere akademik takvimde asli belgeler ile başvuruda bulunmaları koşuluyla kredi ve </w:t>
      </w:r>
      <w:r w:rsidR="0046515E" w:rsidRPr="00E90A1A">
        <w:rPr>
          <w:rFonts w:ascii="Times New Roman" w:hAnsi="Times New Roman" w:cs="Times New Roman"/>
        </w:rPr>
        <w:t>AKTS</w:t>
      </w:r>
      <w:r w:rsidRPr="00E90A1A">
        <w:rPr>
          <w:rFonts w:ascii="Times New Roman" w:hAnsi="Times New Roman" w:cs="Times New Roman"/>
        </w:rPr>
        <w:t xml:space="preserve"> eşitliği olan CC ve üzeri harf notuna sahip dersler için yönetmelik kuralları çerçevesinde ilgili fakülte yönetim kurulu kararı ile belirlenmektedir.</w:t>
      </w:r>
    </w:p>
    <w:p w14:paraId="7A2E929F" w14:textId="77777777" w:rsidR="00C46E16" w:rsidRPr="00E90A1A" w:rsidRDefault="00C46E16" w:rsidP="00C46E16">
      <w:pPr>
        <w:rPr>
          <w:rFonts w:ascii="Times New Roman" w:hAnsi="Times New Roman" w:cs="Times New Roman"/>
        </w:rPr>
      </w:pPr>
      <w:r w:rsidRPr="00E90A1A">
        <w:rPr>
          <w:rFonts w:ascii="Times New Roman" w:hAnsi="Times New Roman" w:cs="Times New Roman"/>
        </w:rPr>
        <w:t>https://oidb.asbu.edu.tr/sites/idari_birimler/oidb.asbu.edu.tr/files/inline-files/ASB%C3%9C%20Lisans%20ve%20Lisans%C3%BCst%C3%BC%20Programlar%C4%B1%20Muafiyet%20ve%20%C4%B0ntibak%20%C4%B0%C5%9Flemleri%20Y%C3%B6nergesi%20%2813.07.2021-61%29.pdf</w:t>
      </w:r>
    </w:p>
    <w:p w14:paraId="3FB9CC72" w14:textId="77777777" w:rsidR="000D086C" w:rsidRPr="00E90A1A" w:rsidRDefault="000D086C" w:rsidP="000D086C">
      <w:pPr>
        <w:rPr>
          <w:rFonts w:ascii="Times New Roman" w:hAnsi="Times New Roman" w:cs="Times New Roman"/>
        </w:rPr>
      </w:pPr>
    </w:p>
    <w:p w14:paraId="50199D6E" w14:textId="77777777" w:rsidR="000D086C" w:rsidRPr="00E90A1A" w:rsidRDefault="000D086C" w:rsidP="00B85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tr-TR"/>
        </w:rPr>
      </w:pPr>
    </w:p>
    <w:sectPr w:rsidR="000D086C" w:rsidRPr="00E9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85"/>
    <w:rsid w:val="000D086C"/>
    <w:rsid w:val="001049FD"/>
    <w:rsid w:val="001619CB"/>
    <w:rsid w:val="00196CA9"/>
    <w:rsid w:val="0043005F"/>
    <w:rsid w:val="0046515E"/>
    <w:rsid w:val="0049478D"/>
    <w:rsid w:val="00503D88"/>
    <w:rsid w:val="005178E9"/>
    <w:rsid w:val="00545732"/>
    <w:rsid w:val="00550E80"/>
    <w:rsid w:val="00587755"/>
    <w:rsid w:val="005C4696"/>
    <w:rsid w:val="0066538E"/>
    <w:rsid w:val="008B17C6"/>
    <w:rsid w:val="008E5947"/>
    <w:rsid w:val="00973CB8"/>
    <w:rsid w:val="009E052D"/>
    <w:rsid w:val="00B8331E"/>
    <w:rsid w:val="00B854CC"/>
    <w:rsid w:val="00C46E16"/>
    <w:rsid w:val="00C94195"/>
    <w:rsid w:val="00DB51D8"/>
    <w:rsid w:val="00E74CC1"/>
    <w:rsid w:val="00E90A1A"/>
    <w:rsid w:val="00EB7985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885F"/>
  <w15:chartTrackingRefBased/>
  <w15:docId w15:val="{A49C6548-3C9F-45EF-8507-DB500B75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5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tcmuhasebe@a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goker</dc:creator>
  <cp:keywords/>
  <dc:description/>
  <cp:lastModifiedBy>Murat Gulel</cp:lastModifiedBy>
  <cp:revision>2</cp:revision>
  <dcterms:created xsi:type="dcterms:W3CDTF">2023-07-10T06:23:00Z</dcterms:created>
  <dcterms:modified xsi:type="dcterms:W3CDTF">2023-07-10T06:23:00Z</dcterms:modified>
</cp:coreProperties>
</file>